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62" w:rsidRPr="00F751AA" w:rsidRDefault="00492052" w:rsidP="00096A5B">
      <w:pPr>
        <w:jc w:val="center"/>
        <w:rPr>
          <w:rFonts w:ascii="Arial" w:hAnsi="Arial" w:cs="Arial"/>
          <w:sz w:val="20"/>
          <w:szCs w:val="20"/>
          <w:lang w:val="nl-NL"/>
        </w:rPr>
      </w:pPr>
      <w:r w:rsidRPr="00F751AA">
        <w:rPr>
          <w:rFonts w:ascii="Arial" w:hAnsi="Arial" w:cs="Arial"/>
          <w:sz w:val="20"/>
          <w:szCs w:val="20"/>
          <w:lang w:val="nl-NL"/>
        </w:rPr>
        <w:t>NEV - SECTIE TER HAAR</w:t>
      </w:r>
    </w:p>
    <w:p w:rsidR="00492052" w:rsidRPr="00F751AA" w:rsidRDefault="00C00A20" w:rsidP="00096A5B">
      <w:pPr>
        <w:jc w:val="center"/>
        <w:rPr>
          <w:rFonts w:ascii="Arial" w:hAnsi="Arial" w:cs="Arial"/>
          <w:sz w:val="20"/>
          <w:szCs w:val="20"/>
          <w:lang w:val="nl-NL"/>
        </w:rPr>
      </w:pPr>
      <w:r w:rsidRPr="00F751AA">
        <w:rPr>
          <w:rFonts w:ascii="Arial" w:hAnsi="Arial" w:cs="Arial"/>
          <w:sz w:val="20"/>
          <w:szCs w:val="20"/>
          <w:lang w:val="nl-NL"/>
        </w:rPr>
        <w:t>Activiteiten in 20</w:t>
      </w:r>
      <w:r w:rsidR="004A70EF" w:rsidRPr="00F751AA">
        <w:rPr>
          <w:rFonts w:ascii="Arial" w:hAnsi="Arial" w:cs="Arial"/>
          <w:sz w:val="20"/>
          <w:szCs w:val="20"/>
          <w:lang w:val="nl-NL"/>
        </w:rPr>
        <w:t>1</w:t>
      </w:r>
      <w:r w:rsidR="00D457E7" w:rsidRPr="00F751AA">
        <w:rPr>
          <w:rFonts w:ascii="Arial" w:hAnsi="Arial" w:cs="Arial"/>
          <w:sz w:val="20"/>
          <w:szCs w:val="20"/>
          <w:lang w:val="nl-NL"/>
        </w:rPr>
        <w:t>2</w:t>
      </w:r>
    </w:p>
    <w:p w:rsidR="00492052" w:rsidRPr="00F751AA" w:rsidRDefault="00492052">
      <w:pPr>
        <w:rPr>
          <w:rFonts w:ascii="Arial" w:hAnsi="Arial" w:cs="Arial"/>
          <w:sz w:val="20"/>
          <w:szCs w:val="20"/>
          <w:lang w:val="nl-NL"/>
        </w:rPr>
      </w:pPr>
    </w:p>
    <w:p w:rsidR="003D79A0"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Het bestuur</w:t>
      </w:r>
    </w:p>
    <w:p w:rsidR="0064406E" w:rsidRPr="00F751AA" w:rsidRDefault="003D79A0">
      <w:pPr>
        <w:rPr>
          <w:rFonts w:ascii="Arial" w:hAnsi="Arial" w:cs="Arial"/>
          <w:sz w:val="20"/>
          <w:szCs w:val="20"/>
          <w:lang w:val="nl-NL"/>
        </w:rPr>
      </w:pPr>
      <w:r w:rsidRPr="00F751AA">
        <w:rPr>
          <w:rFonts w:ascii="Arial" w:hAnsi="Arial" w:cs="Arial"/>
          <w:sz w:val="20"/>
          <w:szCs w:val="20"/>
          <w:lang w:val="nl-NL"/>
        </w:rPr>
        <w:t xml:space="preserve">Het bestuur van de Sectie Ter Haar </w:t>
      </w:r>
      <w:r w:rsidR="00492052" w:rsidRPr="00F751AA">
        <w:rPr>
          <w:rFonts w:ascii="Arial" w:hAnsi="Arial" w:cs="Arial"/>
          <w:sz w:val="20"/>
          <w:szCs w:val="20"/>
          <w:lang w:val="nl-NL"/>
        </w:rPr>
        <w:t>bestaat uit vijf personen</w:t>
      </w:r>
      <w:r w:rsidRPr="00F751AA">
        <w:rPr>
          <w:rFonts w:ascii="Arial" w:hAnsi="Arial" w:cs="Arial"/>
          <w:sz w:val="20"/>
          <w:szCs w:val="20"/>
          <w:lang w:val="nl-NL"/>
        </w:rPr>
        <w:t xml:space="preserve">. </w:t>
      </w:r>
    </w:p>
    <w:p w:rsidR="00D457E7" w:rsidRPr="00F751AA" w:rsidRDefault="00D457E7">
      <w:pPr>
        <w:rPr>
          <w:rFonts w:ascii="Arial" w:hAnsi="Arial" w:cs="Arial"/>
          <w:sz w:val="20"/>
          <w:szCs w:val="20"/>
          <w:lang w:val="nl-NL"/>
        </w:rPr>
      </w:pPr>
    </w:p>
    <w:p w:rsidR="00D2162D" w:rsidRPr="00F751AA" w:rsidRDefault="00D2162D">
      <w:pPr>
        <w:rPr>
          <w:rFonts w:ascii="Arial" w:hAnsi="Arial" w:cs="Arial"/>
          <w:sz w:val="20"/>
          <w:szCs w:val="20"/>
          <w:lang w:val="nl-NL"/>
        </w:rPr>
      </w:pPr>
      <w:r w:rsidRPr="00F751AA">
        <w:rPr>
          <w:rFonts w:ascii="Arial" w:hAnsi="Arial" w:cs="Arial"/>
          <w:sz w:val="20"/>
          <w:szCs w:val="20"/>
          <w:lang w:val="nl-NL"/>
        </w:rPr>
        <w:t xml:space="preserve">SAMENSTELLING </w:t>
      </w:r>
      <w:r w:rsidR="00D457E7" w:rsidRPr="00F751AA">
        <w:rPr>
          <w:rFonts w:ascii="Arial" w:hAnsi="Arial" w:cs="Arial"/>
          <w:sz w:val="20"/>
          <w:szCs w:val="20"/>
          <w:lang w:val="nl-NL"/>
        </w:rPr>
        <w:t>BESTUUR</w:t>
      </w:r>
    </w:p>
    <w:p w:rsidR="00D2162D" w:rsidRPr="00F751AA" w:rsidRDefault="00D2162D" w:rsidP="00D2162D">
      <w:pPr>
        <w:rPr>
          <w:rFonts w:ascii="Arial" w:hAnsi="Arial" w:cs="Arial"/>
          <w:sz w:val="20"/>
          <w:szCs w:val="20"/>
          <w:lang w:val="nl-NL"/>
        </w:rPr>
      </w:pPr>
      <w:r w:rsidRPr="00F751AA">
        <w:rPr>
          <w:rFonts w:ascii="Arial" w:hAnsi="Arial" w:cs="Arial"/>
          <w:sz w:val="20"/>
          <w:szCs w:val="20"/>
          <w:lang w:val="nl-NL"/>
        </w:rPr>
        <w:t>(1) Mathilde Groenendijk (penningmeester)</w:t>
      </w:r>
      <w:r w:rsidRPr="00F751AA">
        <w:rPr>
          <w:rFonts w:ascii="Arial" w:hAnsi="Arial" w:cs="Arial"/>
          <w:sz w:val="20"/>
          <w:szCs w:val="20"/>
          <w:lang w:val="nl-NL"/>
        </w:rPr>
        <w:tab/>
        <w:t>vanaf novembe</w:t>
      </w:r>
      <w:r w:rsidR="00D457E7" w:rsidRPr="00F751AA">
        <w:rPr>
          <w:rFonts w:ascii="Arial" w:hAnsi="Arial" w:cs="Arial"/>
          <w:sz w:val="20"/>
          <w:szCs w:val="20"/>
          <w:lang w:val="nl-NL"/>
        </w:rPr>
        <w:t>r 2009 / aftredend november 2015</w:t>
      </w:r>
    </w:p>
    <w:p w:rsidR="00D2162D" w:rsidRPr="00F751AA" w:rsidRDefault="00D2162D" w:rsidP="00D2162D">
      <w:pPr>
        <w:rPr>
          <w:rFonts w:ascii="Arial" w:hAnsi="Arial" w:cs="Arial"/>
          <w:sz w:val="20"/>
          <w:szCs w:val="20"/>
          <w:lang w:val="nl-NL"/>
        </w:rPr>
      </w:pPr>
      <w:r w:rsidRPr="00F751AA">
        <w:rPr>
          <w:rFonts w:ascii="Arial" w:hAnsi="Arial" w:cs="Arial"/>
          <w:sz w:val="20"/>
          <w:szCs w:val="20"/>
          <w:lang w:val="nl-NL"/>
        </w:rPr>
        <w:t>(2) Hans Groenewoud</w:t>
      </w:r>
      <w:r w:rsidRPr="00F751AA">
        <w:rPr>
          <w:rFonts w:ascii="Arial" w:hAnsi="Arial" w:cs="Arial"/>
          <w:sz w:val="20"/>
          <w:szCs w:val="20"/>
          <w:lang w:val="nl-NL"/>
        </w:rPr>
        <w:tab/>
        <w:t xml:space="preserve"> (secretaris)</w:t>
      </w:r>
      <w:r w:rsidRPr="00F751AA">
        <w:rPr>
          <w:rFonts w:ascii="Arial" w:hAnsi="Arial" w:cs="Arial"/>
          <w:sz w:val="20"/>
          <w:szCs w:val="20"/>
          <w:lang w:val="nl-NL"/>
        </w:rPr>
        <w:tab/>
      </w:r>
      <w:r w:rsidRPr="00F751AA">
        <w:rPr>
          <w:rFonts w:ascii="Arial" w:hAnsi="Arial" w:cs="Arial"/>
          <w:sz w:val="20"/>
          <w:szCs w:val="20"/>
          <w:lang w:val="nl-NL"/>
        </w:rPr>
        <w:tab/>
        <w:t>vanaf november 2011 / aftredend november 2014</w:t>
      </w:r>
    </w:p>
    <w:p w:rsidR="00D2162D" w:rsidRPr="00F751AA" w:rsidRDefault="00D2162D" w:rsidP="00D2162D">
      <w:pPr>
        <w:rPr>
          <w:rFonts w:ascii="Arial" w:hAnsi="Arial" w:cs="Arial"/>
          <w:sz w:val="20"/>
          <w:szCs w:val="20"/>
          <w:lang w:val="nl-NL"/>
        </w:rPr>
      </w:pPr>
      <w:r w:rsidRPr="00F751AA">
        <w:rPr>
          <w:rFonts w:ascii="Arial" w:hAnsi="Arial" w:cs="Arial"/>
          <w:sz w:val="20"/>
          <w:szCs w:val="20"/>
          <w:lang w:val="nl-NL"/>
        </w:rPr>
        <w:t xml:space="preserve">(4) Maurice Franssen (voorzitter) </w:t>
      </w:r>
      <w:r w:rsidRPr="00F751AA">
        <w:rPr>
          <w:rFonts w:ascii="Arial" w:hAnsi="Arial" w:cs="Arial"/>
          <w:sz w:val="20"/>
          <w:szCs w:val="20"/>
          <w:lang w:val="nl-NL"/>
        </w:rPr>
        <w:tab/>
      </w:r>
      <w:r w:rsidRPr="00F751AA">
        <w:rPr>
          <w:rFonts w:ascii="Arial" w:hAnsi="Arial" w:cs="Arial"/>
          <w:sz w:val="20"/>
          <w:szCs w:val="20"/>
          <w:lang w:val="nl-NL"/>
        </w:rPr>
        <w:tab/>
        <w:t>vanaf november 2007 / aftredend november 2013</w:t>
      </w:r>
    </w:p>
    <w:p w:rsidR="00D2162D" w:rsidRPr="00F751AA" w:rsidRDefault="00D2162D" w:rsidP="00D2162D">
      <w:pPr>
        <w:rPr>
          <w:rFonts w:ascii="Arial" w:hAnsi="Arial" w:cs="Arial"/>
          <w:sz w:val="20"/>
          <w:szCs w:val="20"/>
          <w:lang w:val="nl-NL"/>
        </w:rPr>
      </w:pPr>
      <w:r w:rsidRPr="00F751AA">
        <w:rPr>
          <w:rFonts w:ascii="Arial" w:hAnsi="Arial" w:cs="Arial"/>
          <w:sz w:val="20"/>
          <w:szCs w:val="20"/>
          <w:lang w:val="nl-NL"/>
        </w:rPr>
        <w:t>(5) Sandra Lamberts (lid)</w:t>
      </w:r>
      <w:r w:rsidRPr="00F751AA">
        <w:rPr>
          <w:rFonts w:ascii="Arial" w:hAnsi="Arial" w:cs="Arial"/>
          <w:sz w:val="20"/>
          <w:szCs w:val="20"/>
          <w:lang w:val="nl-NL"/>
        </w:rPr>
        <w:tab/>
      </w:r>
      <w:r w:rsidRPr="00F751AA">
        <w:rPr>
          <w:rFonts w:ascii="Arial" w:hAnsi="Arial" w:cs="Arial"/>
          <w:sz w:val="20"/>
          <w:szCs w:val="20"/>
          <w:lang w:val="nl-NL"/>
        </w:rPr>
        <w:tab/>
      </w:r>
      <w:r w:rsidRPr="00F751AA">
        <w:rPr>
          <w:rFonts w:ascii="Arial" w:hAnsi="Arial" w:cs="Arial"/>
          <w:sz w:val="20"/>
          <w:szCs w:val="20"/>
          <w:lang w:val="nl-NL"/>
        </w:rPr>
        <w:tab/>
        <w:t>vanaf novembe</w:t>
      </w:r>
      <w:r w:rsidR="00D457E7" w:rsidRPr="00F751AA">
        <w:rPr>
          <w:rFonts w:ascii="Arial" w:hAnsi="Arial" w:cs="Arial"/>
          <w:sz w:val="20"/>
          <w:szCs w:val="20"/>
          <w:lang w:val="nl-NL"/>
        </w:rPr>
        <w:t>r 2011 / aftredend november 2014</w:t>
      </w:r>
    </w:p>
    <w:p w:rsidR="00D2162D" w:rsidRPr="00F751AA" w:rsidRDefault="00D2162D" w:rsidP="00D2162D">
      <w:pPr>
        <w:rPr>
          <w:rFonts w:ascii="Arial" w:hAnsi="Arial" w:cs="Arial"/>
          <w:sz w:val="20"/>
          <w:szCs w:val="20"/>
          <w:lang w:val="nl-NL"/>
        </w:rPr>
      </w:pPr>
      <w:r w:rsidRPr="00F751AA">
        <w:rPr>
          <w:rFonts w:ascii="Arial" w:hAnsi="Arial" w:cs="Arial"/>
          <w:sz w:val="20"/>
          <w:szCs w:val="20"/>
          <w:lang w:val="nl-NL"/>
        </w:rPr>
        <w:t>(5) Gerrit Tuinstra (lid)</w:t>
      </w:r>
      <w:r w:rsidRPr="00F751AA">
        <w:rPr>
          <w:rFonts w:ascii="Arial" w:hAnsi="Arial" w:cs="Arial"/>
          <w:sz w:val="20"/>
          <w:szCs w:val="20"/>
          <w:lang w:val="nl-NL"/>
        </w:rPr>
        <w:tab/>
      </w:r>
      <w:r w:rsidRPr="00F751AA">
        <w:rPr>
          <w:rFonts w:ascii="Arial" w:hAnsi="Arial" w:cs="Arial"/>
          <w:sz w:val="20"/>
          <w:szCs w:val="20"/>
          <w:lang w:val="nl-NL"/>
        </w:rPr>
        <w:tab/>
      </w:r>
      <w:r w:rsidR="00F751AA">
        <w:rPr>
          <w:rFonts w:ascii="Arial" w:hAnsi="Arial" w:cs="Arial"/>
          <w:sz w:val="20"/>
          <w:szCs w:val="20"/>
          <w:lang w:val="nl-NL"/>
        </w:rPr>
        <w:tab/>
      </w:r>
      <w:r w:rsidRPr="00F751AA">
        <w:rPr>
          <w:rFonts w:ascii="Arial" w:hAnsi="Arial" w:cs="Arial"/>
          <w:sz w:val="20"/>
          <w:szCs w:val="20"/>
          <w:lang w:val="nl-NL"/>
        </w:rPr>
        <w:tab/>
        <w:t>vanaf november 2010 / aftredend november 2013</w:t>
      </w:r>
    </w:p>
    <w:p w:rsidR="00D2162D" w:rsidRPr="00F751AA" w:rsidRDefault="00D2162D">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Bestuursvergaderingen</w:t>
      </w:r>
    </w:p>
    <w:p w:rsidR="00C00A20" w:rsidRPr="00F751AA" w:rsidRDefault="00C00A20">
      <w:pPr>
        <w:rPr>
          <w:rFonts w:ascii="Arial" w:hAnsi="Arial" w:cs="Arial"/>
          <w:sz w:val="20"/>
          <w:szCs w:val="20"/>
          <w:lang w:val="nl-NL"/>
        </w:rPr>
      </w:pPr>
      <w:r w:rsidRPr="00F751AA">
        <w:rPr>
          <w:rFonts w:ascii="Arial" w:hAnsi="Arial" w:cs="Arial"/>
          <w:sz w:val="20"/>
          <w:szCs w:val="20"/>
          <w:lang w:val="nl-NL"/>
        </w:rPr>
        <w:t>Het bestuur heeft in 20</w:t>
      </w:r>
      <w:r w:rsidR="00784E24" w:rsidRPr="00F751AA">
        <w:rPr>
          <w:rFonts w:ascii="Arial" w:hAnsi="Arial" w:cs="Arial"/>
          <w:sz w:val="20"/>
          <w:szCs w:val="20"/>
          <w:lang w:val="nl-NL"/>
        </w:rPr>
        <w:t>1</w:t>
      </w:r>
      <w:r w:rsidR="00D457E7" w:rsidRPr="00F751AA">
        <w:rPr>
          <w:rFonts w:ascii="Arial" w:hAnsi="Arial" w:cs="Arial"/>
          <w:sz w:val="20"/>
          <w:szCs w:val="20"/>
          <w:lang w:val="nl-NL"/>
        </w:rPr>
        <w:t>2</w:t>
      </w:r>
      <w:r w:rsidRPr="00F751AA">
        <w:rPr>
          <w:rFonts w:ascii="Arial" w:hAnsi="Arial" w:cs="Arial"/>
          <w:sz w:val="20"/>
          <w:szCs w:val="20"/>
          <w:lang w:val="nl-NL"/>
        </w:rPr>
        <w:t xml:space="preserve"> twee</w:t>
      </w:r>
      <w:r w:rsidR="00492052" w:rsidRPr="00F751AA">
        <w:rPr>
          <w:rFonts w:ascii="Arial" w:hAnsi="Arial" w:cs="Arial"/>
          <w:sz w:val="20"/>
          <w:szCs w:val="20"/>
          <w:lang w:val="nl-NL"/>
        </w:rPr>
        <w:t xml:space="preserve"> keer </w:t>
      </w:r>
      <w:r w:rsidR="003D79A0" w:rsidRPr="00F751AA">
        <w:rPr>
          <w:rFonts w:ascii="Arial" w:hAnsi="Arial" w:cs="Arial"/>
          <w:sz w:val="20"/>
          <w:szCs w:val="20"/>
          <w:lang w:val="nl-NL"/>
        </w:rPr>
        <w:t xml:space="preserve">voltallig </w:t>
      </w:r>
      <w:r w:rsidR="00492052" w:rsidRPr="00F751AA">
        <w:rPr>
          <w:rFonts w:ascii="Arial" w:hAnsi="Arial" w:cs="Arial"/>
          <w:sz w:val="20"/>
          <w:szCs w:val="20"/>
          <w:lang w:val="nl-NL"/>
        </w:rPr>
        <w:t>vergaderd</w:t>
      </w:r>
      <w:r w:rsidRPr="00F751AA">
        <w:rPr>
          <w:rFonts w:ascii="Arial" w:hAnsi="Arial" w:cs="Arial"/>
          <w:sz w:val="20"/>
          <w:szCs w:val="20"/>
          <w:lang w:val="nl-NL"/>
        </w:rPr>
        <w:t xml:space="preserve"> om </w:t>
      </w:r>
    </w:p>
    <w:p w:rsidR="00C00A20" w:rsidRPr="00F751AA" w:rsidRDefault="00C00A20">
      <w:pPr>
        <w:rPr>
          <w:rFonts w:ascii="Arial" w:hAnsi="Arial" w:cs="Arial"/>
          <w:sz w:val="20"/>
          <w:szCs w:val="20"/>
          <w:lang w:val="nl-NL"/>
        </w:rPr>
      </w:pPr>
      <w:r w:rsidRPr="00F751AA">
        <w:rPr>
          <w:rFonts w:ascii="Arial" w:hAnsi="Arial" w:cs="Arial"/>
          <w:sz w:val="20"/>
          <w:szCs w:val="20"/>
          <w:lang w:val="nl-NL"/>
        </w:rPr>
        <w:t xml:space="preserve">(1) </w:t>
      </w:r>
      <w:r w:rsidR="00492052" w:rsidRPr="00F751AA">
        <w:rPr>
          <w:rFonts w:ascii="Arial" w:hAnsi="Arial" w:cs="Arial"/>
          <w:sz w:val="20"/>
          <w:szCs w:val="20"/>
          <w:lang w:val="nl-NL"/>
        </w:rPr>
        <w:t xml:space="preserve">de ledenvergadering </w:t>
      </w:r>
      <w:r w:rsidR="003D79A0" w:rsidRPr="00F751AA">
        <w:rPr>
          <w:rFonts w:ascii="Arial" w:hAnsi="Arial" w:cs="Arial"/>
          <w:sz w:val="20"/>
          <w:szCs w:val="20"/>
          <w:lang w:val="nl-NL"/>
        </w:rPr>
        <w:t xml:space="preserve">van voor- en najaar </w:t>
      </w:r>
      <w:r w:rsidR="00492052" w:rsidRPr="00F751AA">
        <w:rPr>
          <w:rFonts w:ascii="Arial" w:hAnsi="Arial" w:cs="Arial"/>
          <w:sz w:val="20"/>
          <w:szCs w:val="20"/>
          <w:lang w:val="nl-NL"/>
        </w:rPr>
        <w:t xml:space="preserve">voor te bereiden </w:t>
      </w:r>
    </w:p>
    <w:p w:rsidR="00492052" w:rsidRPr="00F751AA" w:rsidRDefault="00C00A20">
      <w:pPr>
        <w:rPr>
          <w:rFonts w:ascii="Arial" w:hAnsi="Arial" w:cs="Arial"/>
          <w:sz w:val="20"/>
          <w:szCs w:val="20"/>
          <w:lang w:val="nl-NL"/>
        </w:rPr>
      </w:pPr>
      <w:r w:rsidRPr="00F751AA">
        <w:rPr>
          <w:rFonts w:ascii="Arial" w:hAnsi="Arial" w:cs="Arial"/>
          <w:sz w:val="20"/>
          <w:szCs w:val="20"/>
          <w:lang w:val="nl-NL"/>
        </w:rPr>
        <w:t>(2) feedback te geven over gebeurtenissen</w:t>
      </w:r>
    </w:p>
    <w:p w:rsidR="00C00A20" w:rsidRDefault="00C00A20">
      <w:pPr>
        <w:rPr>
          <w:rFonts w:ascii="Arial" w:hAnsi="Arial" w:cs="Arial"/>
          <w:sz w:val="20"/>
          <w:szCs w:val="20"/>
          <w:lang w:val="nl-NL"/>
        </w:rPr>
      </w:pPr>
      <w:r w:rsidRPr="00F751AA">
        <w:rPr>
          <w:rFonts w:ascii="Arial" w:hAnsi="Arial" w:cs="Arial"/>
          <w:sz w:val="20"/>
          <w:szCs w:val="20"/>
          <w:lang w:val="nl-NL"/>
        </w:rPr>
        <w:t>(3) mogelijke acties te bespreken</w:t>
      </w:r>
    </w:p>
    <w:p w:rsidR="0060053E" w:rsidRDefault="0060053E">
      <w:pPr>
        <w:rPr>
          <w:rFonts w:ascii="Arial" w:hAnsi="Arial" w:cs="Arial"/>
          <w:sz w:val="20"/>
          <w:szCs w:val="20"/>
          <w:lang w:val="nl-NL"/>
        </w:rPr>
      </w:pPr>
    </w:p>
    <w:p w:rsidR="0060053E" w:rsidRDefault="0060053E">
      <w:pPr>
        <w:rPr>
          <w:rFonts w:ascii="Arial" w:hAnsi="Arial" w:cs="Arial"/>
          <w:sz w:val="20"/>
          <w:szCs w:val="20"/>
          <w:lang w:val="nl-NL"/>
        </w:rPr>
      </w:pPr>
      <w:r>
        <w:rPr>
          <w:rFonts w:ascii="Arial" w:hAnsi="Arial" w:cs="Arial"/>
          <w:sz w:val="20"/>
          <w:szCs w:val="20"/>
          <w:lang w:val="nl-NL"/>
        </w:rPr>
        <w:t>Ledenbijeenkomst</w:t>
      </w:r>
    </w:p>
    <w:p w:rsidR="0060053E" w:rsidRDefault="0060053E">
      <w:pPr>
        <w:rPr>
          <w:rFonts w:ascii="Arial" w:hAnsi="Arial" w:cs="Arial"/>
          <w:sz w:val="20"/>
          <w:szCs w:val="20"/>
          <w:lang w:val="nl-NL"/>
        </w:rPr>
      </w:pPr>
      <w:r>
        <w:rPr>
          <w:rFonts w:ascii="Arial" w:hAnsi="Arial" w:cs="Arial"/>
          <w:sz w:val="20"/>
          <w:szCs w:val="20"/>
          <w:lang w:val="nl-NL"/>
        </w:rPr>
        <w:t>24 maart 2012 (gecombineerde bijeenkomst met Snellen in Naturalis)</w:t>
      </w:r>
      <w:r>
        <w:rPr>
          <w:rFonts w:ascii="Arial" w:hAnsi="Arial" w:cs="Arial"/>
          <w:sz w:val="20"/>
          <w:szCs w:val="20"/>
          <w:lang w:val="nl-NL"/>
        </w:rPr>
        <w:tab/>
        <w:t>69 leden aanwezig</w:t>
      </w:r>
    </w:p>
    <w:p w:rsidR="0060053E" w:rsidRPr="00F751AA" w:rsidRDefault="0060053E">
      <w:pPr>
        <w:rPr>
          <w:rFonts w:ascii="Arial" w:hAnsi="Arial" w:cs="Arial"/>
          <w:sz w:val="20"/>
          <w:szCs w:val="20"/>
          <w:lang w:val="nl-NL"/>
        </w:rPr>
      </w:pPr>
      <w:r>
        <w:rPr>
          <w:rFonts w:ascii="Arial" w:hAnsi="Arial" w:cs="Arial"/>
          <w:sz w:val="20"/>
          <w:szCs w:val="20"/>
          <w:lang w:val="nl-NL"/>
        </w:rPr>
        <w:t>13 oktober 2012</w:t>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t>32 leden aanwezig</w:t>
      </w:r>
    </w:p>
    <w:p w:rsidR="00492052" w:rsidRPr="00F751AA" w:rsidRDefault="00492052">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Excursie</w:t>
      </w:r>
    </w:p>
    <w:p w:rsidR="00492052" w:rsidRPr="00F751AA" w:rsidRDefault="00492052">
      <w:pPr>
        <w:rPr>
          <w:rFonts w:ascii="Arial" w:hAnsi="Arial" w:cs="Arial"/>
          <w:sz w:val="20"/>
          <w:szCs w:val="20"/>
          <w:lang w:val="nl-NL"/>
        </w:rPr>
      </w:pPr>
      <w:r w:rsidRPr="00F751AA">
        <w:rPr>
          <w:rFonts w:ascii="Arial" w:hAnsi="Arial" w:cs="Arial"/>
          <w:sz w:val="20"/>
          <w:szCs w:val="20"/>
          <w:lang w:val="nl-NL"/>
        </w:rPr>
        <w:t>In 20</w:t>
      </w:r>
      <w:r w:rsidR="00784E24" w:rsidRPr="00F751AA">
        <w:rPr>
          <w:rFonts w:ascii="Arial" w:hAnsi="Arial" w:cs="Arial"/>
          <w:sz w:val="20"/>
          <w:szCs w:val="20"/>
          <w:lang w:val="nl-NL"/>
        </w:rPr>
        <w:t>1</w:t>
      </w:r>
      <w:r w:rsidR="00D457E7" w:rsidRPr="00F751AA">
        <w:rPr>
          <w:rFonts w:ascii="Arial" w:hAnsi="Arial" w:cs="Arial"/>
          <w:sz w:val="20"/>
          <w:szCs w:val="20"/>
          <w:lang w:val="nl-NL"/>
        </w:rPr>
        <w:t>2</w:t>
      </w:r>
      <w:r w:rsidR="0064406E" w:rsidRPr="00F751AA">
        <w:rPr>
          <w:rFonts w:ascii="Arial" w:hAnsi="Arial" w:cs="Arial"/>
          <w:sz w:val="20"/>
          <w:szCs w:val="20"/>
          <w:lang w:val="nl-NL"/>
        </w:rPr>
        <w:t xml:space="preserve"> is h</w:t>
      </w:r>
      <w:r w:rsidRPr="00F751AA">
        <w:rPr>
          <w:rFonts w:ascii="Arial" w:hAnsi="Arial" w:cs="Arial"/>
          <w:sz w:val="20"/>
          <w:szCs w:val="20"/>
          <w:lang w:val="nl-NL"/>
        </w:rPr>
        <w:t>e</w:t>
      </w:r>
      <w:r w:rsidR="0064406E" w:rsidRPr="00F751AA">
        <w:rPr>
          <w:rFonts w:ascii="Arial" w:hAnsi="Arial" w:cs="Arial"/>
          <w:sz w:val="20"/>
          <w:szCs w:val="20"/>
          <w:lang w:val="nl-NL"/>
        </w:rPr>
        <w:t>t</w:t>
      </w:r>
      <w:r w:rsidRPr="00F751AA">
        <w:rPr>
          <w:rFonts w:ascii="Arial" w:hAnsi="Arial" w:cs="Arial"/>
          <w:sz w:val="20"/>
          <w:szCs w:val="20"/>
          <w:lang w:val="nl-NL"/>
        </w:rPr>
        <w:t xml:space="preserve"> gezamenlijke Snellen-Ter Haar </w:t>
      </w:r>
      <w:r w:rsidR="00C666B6" w:rsidRPr="00F751AA">
        <w:rPr>
          <w:rFonts w:ascii="Arial" w:hAnsi="Arial" w:cs="Arial"/>
          <w:sz w:val="20"/>
          <w:szCs w:val="20"/>
          <w:lang w:val="nl-NL"/>
        </w:rPr>
        <w:t>excursieweekend</w:t>
      </w:r>
      <w:r w:rsidRPr="00F751AA">
        <w:rPr>
          <w:rFonts w:ascii="Arial" w:hAnsi="Arial" w:cs="Arial"/>
          <w:sz w:val="20"/>
          <w:szCs w:val="20"/>
          <w:lang w:val="nl-NL"/>
        </w:rPr>
        <w:t xml:space="preserve"> </w:t>
      </w:r>
      <w:r w:rsidR="00750D63" w:rsidRPr="00F751AA">
        <w:rPr>
          <w:rFonts w:ascii="Arial" w:hAnsi="Arial" w:cs="Arial"/>
          <w:sz w:val="20"/>
          <w:szCs w:val="20"/>
          <w:lang w:val="nl-NL"/>
        </w:rPr>
        <w:t>van 17-19</w:t>
      </w:r>
      <w:r w:rsidR="00C147E3" w:rsidRPr="00F751AA">
        <w:rPr>
          <w:rFonts w:ascii="Arial" w:hAnsi="Arial" w:cs="Arial"/>
          <w:sz w:val="20"/>
          <w:szCs w:val="20"/>
          <w:lang w:val="nl-NL"/>
        </w:rPr>
        <w:t xml:space="preserve"> augustus </w:t>
      </w:r>
      <w:r w:rsidRPr="00F751AA">
        <w:rPr>
          <w:rFonts w:ascii="Arial" w:hAnsi="Arial" w:cs="Arial"/>
          <w:sz w:val="20"/>
          <w:szCs w:val="20"/>
          <w:lang w:val="nl-NL"/>
        </w:rPr>
        <w:t xml:space="preserve">georganiseerd </w:t>
      </w:r>
      <w:r w:rsidR="006749E8" w:rsidRPr="00F751AA">
        <w:rPr>
          <w:rFonts w:ascii="Arial" w:hAnsi="Arial" w:cs="Arial"/>
          <w:sz w:val="20"/>
          <w:szCs w:val="20"/>
          <w:lang w:val="nl-NL"/>
        </w:rPr>
        <w:t>rond Winterswijk, waarbij de Koolmansdijk, Willinks Weuste en het Korenburgerveen een weekend centraal stonden</w:t>
      </w:r>
      <w:r w:rsidR="00750D63" w:rsidRPr="00F751AA">
        <w:rPr>
          <w:rFonts w:ascii="Arial" w:hAnsi="Arial" w:cs="Arial"/>
          <w:sz w:val="20"/>
          <w:szCs w:val="20"/>
          <w:lang w:val="nl-NL"/>
        </w:rPr>
        <w:t>. Jaap Zwier</w:t>
      </w:r>
      <w:r w:rsidR="00C147E3" w:rsidRPr="00F751AA">
        <w:rPr>
          <w:rFonts w:ascii="Arial" w:hAnsi="Arial" w:cs="Arial"/>
          <w:sz w:val="20"/>
          <w:szCs w:val="20"/>
          <w:lang w:val="nl-NL"/>
        </w:rPr>
        <w:t xml:space="preserve"> heeft samen met Barry Teunissen het weekend georganiseerd.</w:t>
      </w:r>
    </w:p>
    <w:p w:rsidR="00D457E7" w:rsidRPr="00F751AA" w:rsidRDefault="00D457E7">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Ledenbestand</w:t>
      </w:r>
    </w:p>
    <w:p w:rsidR="00492052" w:rsidRPr="00F751AA" w:rsidRDefault="00492052">
      <w:pPr>
        <w:rPr>
          <w:rFonts w:ascii="Arial" w:hAnsi="Arial" w:cs="Arial"/>
          <w:sz w:val="20"/>
          <w:szCs w:val="20"/>
          <w:lang w:val="nl-NL"/>
        </w:rPr>
      </w:pPr>
      <w:r w:rsidRPr="00F751AA">
        <w:rPr>
          <w:rFonts w:ascii="Arial" w:hAnsi="Arial" w:cs="Arial"/>
          <w:sz w:val="20"/>
          <w:szCs w:val="20"/>
          <w:lang w:val="nl-NL"/>
        </w:rPr>
        <w:t xml:space="preserve">De Sectie Ter Haar </w:t>
      </w:r>
      <w:r w:rsidR="0030506C" w:rsidRPr="00F751AA">
        <w:rPr>
          <w:rFonts w:ascii="Arial" w:hAnsi="Arial" w:cs="Arial"/>
          <w:sz w:val="20"/>
          <w:szCs w:val="20"/>
          <w:lang w:val="nl-NL"/>
        </w:rPr>
        <w:t>heeft in 20</w:t>
      </w:r>
      <w:r w:rsidR="00D457E7" w:rsidRPr="00F751AA">
        <w:rPr>
          <w:rFonts w:ascii="Arial" w:hAnsi="Arial" w:cs="Arial"/>
          <w:sz w:val="20"/>
          <w:szCs w:val="20"/>
          <w:lang w:val="nl-NL"/>
        </w:rPr>
        <w:t>12</w:t>
      </w:r>
      <w:r w:rsidR="0030506C" w:rsidRPr="00F751AA">
        <w:rPr>
          <w:rFonts w:ascii="Arial" w:hAnsi="Arial" w:cs="Arial"/>
          <w:sz w:val="20"/>
          <w:szCs w:val="20"/>
          <w:lang w:val="nl-NL"/>
        </w:rPr>
        <w:t xml:space="preserve"> </w:t>
      </w:r>
      <w:r w:rsidR="0064406E" w:rsidRPr="00F751AA">
        <w:rPr>
          <w:rFonts w:ascii="Arial" w:hAnsi="Arial" w:cs="Arial"/>
          <w:sz w:val="20"/>
          <w:szCs w:val="20"/>
          <w:lang w:val="nl-NL"/>
        </w:rPr>
        <w:t>ruim 1</w:t>
      </w:r>
      <w:r w:rsidR="00750D63" w:rsidRPr="00F751AA">
        <w:rPr>
          <w:rFonts w:ascii="Arial" w:hAnsi="Arial" w:cs="Arial"/>
          <w:sz w:val="20"/>
          <w:szCs w:val="20"/>
          <w:lang w:val="nl-NL"/>
        </w:rPr>
        <w:t>07</w:t>
      </w:r>
      <w:r w:rsidR="0030506C" w:rsidRPr="00F751AA">
        <w:rPr>
          <w:rFonts w:ascii="Arial" w:hAnsi="Arial" w:cs="Arial"/>
          <w:sz w:val="20"/>
          <w:szCs w:val="20"/>
          <w:lang w:val="nl-NL"/>
        </w:rPr>
        <w:t xml:space="preserve"> </w:t>
      </w:r>
      <w:r w:rsidRPr="00F751AA">
        <w:rPr>
          <w:rFonts w:ascii="Arial" w:hAnsi="Arial" w:cs="Arial"/>
          <w:sz w:val="20"/>
          <w:szCs w:val="20"/>
          <w:lang w:val="nl-NL"/>
        </w:rPr>
        <w:t>leden.</w:t>
      </w:r>
    </w:p>
    <w:p w:rsidR="00492052" w:rsidRPr="00F751AA" w:rsidRDefault="00492052">
      <w:pPr>
        <w:rPr>
          <w:rFonts w:ascii="Arial" w:hAnsi="Arial" w:cs="Arial"/>
          <w:sz w:val="20"/>
          <w:szCs w:val="20"/>
          <w:lang w:val="nl-NL"/>
        </w:rPr>
      </w:pPr>
    </w:p>
    <w:p w:rsidR="00492052" w:rsidRPr="00F751AA" w:rsidRDefault="00492052">
      <w:pPr>
        <w:rPr>
          <w:rFonts w:ascii="Arial" w:hAnsi="Arial" w:cs="Arial"/>
          <w:sz w:val="20"/>
          <w:szCs w:val="20"/>
          <w:u w:val="single"/>
          <w:lang w:val="nl-NL"/>
        </w:rPr>
      </w:pPr>
      <w:r w:rsidRPr="00F751AA">
        <w:rPr>
          <w:rFonts w:ascii="Arial" w:hAnsi="Arial" w:cs="Arial"/>
          <w:sz w:val="20"/>
          <w:szCs w:val="20"/>
          <w:u w:val="single"/>
          <w:lang w:val="nl-NL"/>
        </w:rPr>
        <w:t>Verenigingsorgaan</w:t>
      </w:r>
    </w:p>
    <w:p w:rsidR="00492052" w:rsidRPr="00F751AA" w:rsidRDefault="00492052">
      <w:pPr>
        <w:rPr>
          <w:rFonts w:ascii="Arial" w:hAnsi="Arial" w:cs="Arial"/>
          <w:sz w:val="20"/>
          <w:szCs w:val="20"/>
          <w:lang w:val="nl-NL"/>
        </w:rPr>
      </w:pPr>
      <w:r w:rsidRPr="00F751AA">
        <w:rPr>
          <w:rFonts w:ascii="Arial" w:hAnsi="Arial" w:cs="Arial"/>
          <w:sz w:val="20"/>
          <w:szCs w:val="20"/>
          <w:lang w:val="nl-NL"/>
        </w:rPr>
        <w:t xml:space="preserve">Samen met de Sectie Snellen is de Sectie Ter Haar verantwoordelijk voor de uitgave van het verenigingsorgaan FRANJE dat aan alle leden wordt toegestuurd. Het blad verscheen </w:t>
      </w:r>
      <w:r w:rsidR="00096A5B" w:rsidRPr="00F751AA">
        <w:rPr>
          <w:rFonts w:ascii="Arial" w:hAnsi="Arial" w:cs="Arial"/>
          <w:sz w:val="20"/>
          <w:szCs w:val="20"/>
          <w:lang w:val="nl-NL"/>
        </w:rPr>
        <w:t>in 20</w:t>
      </w:r>
      <w:r w:rsidR="00784E24" w:rsidRPr="00F751AA">
        <w:rPr>
          <w:rFonts w:ascii="Arial" w:hAnsi="Arial" w:cs="Arial"/>
          <w:sz w:val="20"/>
          <w:szCs w:val="20"/>
          <w:lang w:val="nl-NL"/>
        </w:rPr>
        <w:t>1</w:t>
      </w:r>
      <w:r w:rsidR="00D457E7" w:rsidRPr="00F751AA">
        <w:rPr>
          <w:rFonts w:ascii="Arial" w:hAnsi="Arial" w:cs="Arial"/>
          <w:sz w:val="20"/>
          <w:szCs w:val="20"/>
          <w:lang w:val="nl-NL"/>
        </w:rPr>
        <w:t>2</w:t>
      </w:r>
      <w:r w:rsidR="00096A5B" w:rsidRPr="00F751AA">
        <w:rPr>
          <w:rFonts w:ascii="Arial" w:hAnsi="Arial" w:cs="Arial"/>
          <w:sz w:val="20"/>
          <w:szCs w:val="20"/>
          <w:lang w:val="nl-NL"/>
        </w:rPr>
        <w:t xml:space="preserve"> </w:t>
      </w:r>
      <w:r w:rsidRPr="00F751AA">
        <w:rPr>
          <w:rFonts w:ascii="Arial" w:hAnsi="Arial" w:cs="Arial"/>
          <w:sz w:val="20"/>
          <w:szCs w:val="20"/>
          <w:lang w:val="nl-NL"/>
        </w:rPr>
        <w:t>twee keer</w:t>
      </w:r>
      <w:r w:rsidR="00D2162D" w:rsidRPr="00F751AA">
        <w:rPr>
          <w:rFonts w:ascii="Arial" w:hAnsi="Arial" w:cs="Arial"/>
          <w:sz w:val="20"/>
          <w:szCs w:val="20"/>
          <w:lang w:val="nl-NL"/>
        </w:rPr>
        <w:t>. Resp. numme</w:t>
      </w:r>
      <w:r w:rsidR="00D457E7" w:rsidRPr="00F751AA">
        <w:rPr>
          <w:rFonts w:ascii="Arial" w:hAnsi="Arial" w:cs="Arial"/>
          <w:sz w:val="20"/>
          <w:szCs w:val="20"/>
          <w:lang w:val="nl-NL"/>
        </w:rPr>
        <w:t>r 29 en nummer 30 in jaargang 15</w:t>
      </w:r>
      <w:r w:rsidR="00D2162D" w:rsidRPr="00F751AA">
        <w:rPr>
          <w:rFonts w:ascii="Arial" w:hAnsi="Arial" w:cs="Arial"/>
          <w:sz w:val="20"/>
          <w:szCs w:val="20"/>
          <w:lang w:val="nl-NL"/>
        </w:rPr>
        <w:t xml:space="preserve">. </w:t>
      </w:r>
    </w:p>
    <w:p w:rsidR="00096A5B" w:rsidRPr="00F751AA" w:rsidRDefault="00096A5B">
      <w:pPr>
        <w:rPr>
          <w:rFonts w:ascii="Arial" w:hAnsi="Arial" w:cs="Arial"/>
          <w:sz w:val="20"/>
          <w:szCs w:val="20"/>
          <w:lang w:val="nl-NL"/>
        </w:rPr>
      </w:pPr>
    </w:p>
    <w:p w:rsidR="00C00A20" w:rsidRPr="00F751AA" w:rsidRDefault="00C00A20">
      <w:pPr>
        <w:rPr>
          <w:rFonts w:ascii="Arial" w:hAnsi="Arial" w:cs="Arial"/>
          <w:sz w:val="20"/>
          <w:szCs w:val="20"/>
          <w:u w:val="single"/>
          <w:lang w:val="nl-NL"/>
        </w:rPr>
      </w:pPr>
      <w:r w:rsidRPr="00F751AA">
        <w:rPr>
          <w:rFonts w:ascii="Arial" w:hAnsi="Arial" w:cs="Arial"/>
          <w:sz w:val="20"/>
          <w:szCs w:val="20"/>
          <w:u w:val="single"/>
          <w:lang w:val="nl-NL"/>
        </w:rPr>
        <w:t>Vertegenwoordiging in de WVF</w:t>
      </w:r>
    </w:p>
    <w:p w:rsidR="00C00A20" w:rsidRPr="00F751AA" w:rsidRDefault="00D457E7">
      <w:pPr>
        <w:rPr>
          <w:rFonts w:ascii="Arial" w:hAnsi="Arial" w:cs="Arial"/>
          <w:sz w:val="20"/>
          <w:szCs w:val="20"/>
          <w:lang w:val="nl-NL"/>
        </w:rPr>
      </w:pPr>
      <w:r w:rsidRPr="00F751AA">
        <w:rPr>
          <w:rFonts w:ascii="Arial" w:hAnsi="Arial" w:cs="Arial"/>
          <w:sz w:val="20"/>
          <w:szCs w:val="20"/>
          <w:lang w:val="nl-NL"/>
        </w:rPr>
        <w:t>Op dit moment is er geen vertegenwoordiger vanuit het bestuur in</w:t>
      </w:r>
      <w:r w:rsidR="00750D63" w:rsidRPr="00F751AA">
        <w:rPr>
          <w:rFonts w:ascii="Arial" w:hAnsi="Arial" w:cs="Arial"/>
          <w:sz w:val="20"/>
          <w:szCs w:val="20"/>
          <w:lang w:val="nl-NL"/>
        </w:rPr>
        <w:t xml:space="preserve"> de Werkgroep Vlinderfaunistiek, maar wel vanuit de leden namelijk</w:t>
      </w:r>
      <w:r w:rsidRPr="00F751AA">
        <w:rPr>
          <w:rFonts w:ascii="Arial" w:hAnsi="Arial" w:cs="Arial"/>
          <w:sz w:val="20"/>
          <w:szCs w:val="20"/>
          <w:lang w:val="nl-NL"/>
        </w:rPr>
        <w:t xml:space="preserve"> Henk</w:t>
      </w:r>
      <w:r w:rsidR="00750D63" w:rsidRPr="00F751AA">
        <w:rPr>
          <w:rFonts w:ascii="Arial" w:hAnsi="Arial" w:cs="Arial"/>
          <w:sz w:val="20"/>
          <w:szCs w:val="20"/>
          <w:lang w:val="nl-NL"/>
        </w:rPr>
        <w:t xml:space="preserve"> Hunneman</w:t>
      </w:r>
      <w:r w:rsidR="006749E8" w:rsidRPr="00F751AA">
        <w:rPr>
          <w:rFonts w:ascii="Arial" w:hAnsi="Arial" w:cs="Arial"/>
          <w:sz w:val="20"/>
          <w:szCs w:val="20"/>
          <w:lang w:val="nl-NL"/>
        </w:rPr>
        <w:t>.</w:t>
      </w:r>
    </w:p>
    <w:p w:rsidR="00D2162D" w:rsidRPr="00F751AA" w:rsidRDefault="00D2162D">
      <w:pPr>
        <w:rPr>
          <w:rFonts w:ascii="Arial" w:hAnsi="Arial" w:cs="Arial"/>
          <w:sz w:val="20"/>
          <w:szCs w:val="20"/>
          <w:lang w:val="nl-NL"/>
        </w:rPr>
      </w:pPr>
    </w:p>
    <w:p w:rsidR="00D2162D" w:rsidRPr="00F751AA" w:rsidRDefault="00D2162D">
      <w:pPr>
        <w:rPr>
          <w:rFonts w:ascii="Arial" w:hAnsi="Arial" w:cs="Arial"/>
          <w:sz w:val="20"/>
          <w:szCs w:val="20"/>
          <w:lang w:val="nl-NL"/>
        </w:rPr>
      </w:pPr>
      <w:r w:rsidRPr="00F751AA">
        <w:rPr>
          <w:rFonts w:ascii="Arial" w:hAnsi="Arial" w:cs="Arial"/>
          <w:sz w:val="20"/>
          <w:szCs w:val="20"/>
          <w:u w:val="single"/>
          <w:lang w:val="nl-NL"/>
        </w:rPr>
        <w:t>Vertegenwoordiging in de Sectie Thijsse</w:t>
      </w:r>
    </w:p>
    <w:p w:rsidR="00D2162D" w:rsidRPr="00F751AA" w:rsidRDefault="00D2162D">
      <w:pPr>
        <w:rPr>
          <w:rFonts w:ascii="Arial" w:hAnsi="Arial" w:cs="Arial"/>
          <w:sz w:val="20"/>
          <w:szCs w:val="20"/>
          <w:lang w:val="nl-NL"/>
        </w:rPr>
      </w:pPr>
      <w:r w:rsidRPr="00F751AA">
        <w:rPr>
          <w:rFonts w:ascii="Arial" w:hAnsi="Arial" w:cs="Arial"/>
          <w:sz w:val="20"/>
          <w:szCs w:val="20"/>
          <w:lang w:val="nl-NL"/>
        </w:rPr>
        <w:t>Voor de Sectie Ter Haar is Frits Bink de intermediair die indien nodig zal zorgen voor communicatie &amp; informatie tussen beide Secties.</w:t>
      </w:r>
    </w:p>
    <w:p w:rsidR="00C00A20" w:rsidRPr="00F751AA" w:rsidRDefault="00C00A20">
      <w:pPr>
        <w:rPr>
          <w:rFonts w:ascii="Arial" w:hAnsi="Arial" w:cs="Arial"/>
          <w:sz w:val="20"/>
          <w:szCs w:val="20"/>
          <w:lang w:val="nl-NL"/>
        </w:rPr>
      </w:pPr>
    </w:p>
    <w:p w:rsidR="00C00A20" w:rsidRPr="00F751AA" w:rsidRDefault="0064406E">
      <w:pPr>
        <w:rPr>
          <w:rFonts w:ascii="Arial" w:hAnsi="Arial" w:cs="Arial"/>
          <w:sz w:val="20"/>
          <w:szCs w:val="20"/>
          <w:u w:val="single"/>
          <w:lang w:val="nl-NL"/>
        </w:rPr>
      </w:pPr>
      <w:r w:rsidRPr="00F751AA">
        <w:rPr>
          <w:rFonts w:ascii="Arial" w:hAnsi="Arial" w:cs="Arial"/>
          <w:sz w:val="20"/>
          <w:szCs w:val="20"/>
          <w:u w:val="single"/>
          <w:lang w:val="nl-NL"/>
        </w:rPr>
        <w:t>PR werk in 201</w:t>
      </w:r>
      <w:r w:rsidR="006749E8" w:rsidRPr="00F751AA">
        <w:rPr>
          <w:rFonts w:ascii="Arial" w:hAnsi="Arial" w:cs="Arial"/>
          <w:sz w:val="20"/>
          <w:szCs w:val="20"/>
          <w:u w:val="single"/>
          <w:lang w:val="nl-NL"/>
        </w:rPr>
        <w:t>2</w:t>
      </w:r>
    </w:p>
    <w:p w:rsidR="00F751AA" w:rsidRPr="00F751AA" w:rsidRDefault="00F751AA">
      <w:pPr>
        <w:rPr>
          <w:rFonts w:ascii="Arial" w:hAnsi="Arial" w:cs="Arial"/>
          <w:sz w:val="20"/>
          <w:szCs w:val="20"/>
          <w:lang w:val="nl-NL"/>
        </w:rPr>
      </w:pPr>
      <w:r w:rsidRPr="00F751AA">
        <w:rPr>
          <w:rFonts w:ascii="Arial" w:hAnsi="Arial" w:cs="Arial"/>
          <w:sz w:val="20"/>
          <w:szCs w:val="20"/>
          <w:lang w:val="nl-NL"/>
        </w:rPr>
        <w:t xml:space="preserve">In 2012 is de sectie Ter Haar gestart met de ontwikkeling van een eigen website om de communicatie met de leden te vergemakkelijken. Ook verslagen van activiteiten en excursies zullen op die website worden gepubliceerd. Naar verwachting zal de eerste proefversie van de website voor de zomer 2013 beschikbaar zijn. Op dit moment zijn al verslagen beschikbaar via de site van de Vlinderstichting </w:t>
      </w:r>
    </w:p>
    <w:p w:rsidR="00F751AA" w:rsidRPr="00F751AA" w:rsidRDefault="00F751AA" w:rsidP="00F751AA">
      <w:pPr>
        <w:rPr>
          <w:rFonts w:ascii="Arial" w:hAnsi="Arial" w:cs="Arial"/>
          <w:sz w:val="20"/>
          <w:szCs w:val="20"/>
          <w:lang w:val="nl-NL"/>
        </w:rPr>
      </w:pPr>
      <w:hyperlink r:id="rId4" w:tgtFrame="_blank" w:history="1">
        <w:r w:rsidRPr="00F751AA">
          <w:rPr>
            <w:rStyle w:val="Hyperlink"/>
            <w:rFonts w:ascii="Arial" w:hAnsi="Arial" w:cs="Arial"/>
            <w:sz w:val="20"/>
            <w:szCs w:val="20"/>
            <w:lang w:val="nl-NL"/>
          </w:rPr>
          <w:t>http://www.vlindernet.nl/vlindersalgemeen.php?id=371</w:t>
        </w:r>
      </w:hyperlink>
      <w:r w:rsidRPr="00F751AA">
        <w:rPr>
          <w:rFonts w:ascii="Arial" w:hAnsi="Arial" w:cs="Arial"/>
          <w:sz w:val="20"/>
          <w:szCs w:val="20"/>
          <w:lang w:val="nl-NL"/>
        </w:rPr>
        <w:t>.</w:t>
      </w:r>
    </w:p>
    <w:p w:rsidR="00F751AA" w:rsidRPr="00F751AA" w:rsidRDefault="00F751AA" w:rsidP="00F751AA">
      <w:pPr>
        <w:rPr>
          <w:rFonts w:ascii="Arial" w:hAnsi="Arial" w:cs="Arial"/>
          <w:sz w:val="20"/>
          <w:szCs w:val="20"/>
          <w:lang w:val="nl-NL"/>
        </w:rPr>
      </w:pPr>
    </w:p>
    <w:p w:rsidR="00096A5B" w:rsidRPr="00F751AA" w:rsidRDefault="00096A5B" w:rsidP="00096A5B">
      <w:pPr>
        <w:jc w:val="center"/>
        <w:rPr>
          <w:rFonts w:ascii="Arial" w:hAnsi="Arial" w:cs="Arial"/>
          <w:sz w:val="20"/>
          <w:szCs w:val="20"/>
          <w:lang w:val="nl-NL"/>
        </w:rPr>
      </w:pPr>
      <w:r w:rsidRPr="00F751AA">
        <w:rPr>
          <w:rFonts w:ascii="Arial" w:hAnsi="Arial" w:cs="Arial"/>
          <w:sz w:val="20"/>
          <w:szCs w:val="20"/>
          <w:lang w:val="nl-NL"/>
        </w:rPr>
        <w:t>****</w:t>
      </w:r>
    </w:p>
    <w:p w:rsidR="00492052" w:rsidRDefault="00492052">
      <w:pPr>
        <w:rPr>
          <w:lang w:val="nl-NL"/>
        </w:rPr>
      </w:pPr>
    </w:p>
    <w:p w:rsidR="00492052" w:rsidRPr="00492052" w:rsidRDefault="00492052">
      <w:pPr>
        <w:rPr>
          <w:lang w:val="nl-NL"/>
        </w:rPr>
      </w:pPr>
    </w:p>
    <w:sectPr w:rsidR="00492052" w:rsidRPr="00492052" w:rsidSect="00096A5B">
      <w:pgSz w:w="11906" w:h="16838"/>
      <w:pgMar w:top="1440" w:right="663" w:bottom="1440" w:left="123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2052"/>
    <w:rsid w:val="00096A5B"/>
    <w:rsid w:val="002A474C"/>
    <w:rsid w:val="0030506C"/>
    <w:rsid w:val="003564A9"/>
    <w:rsid w:val="0036789A"/>
    <w:rsid w:val="003D79A0"/>
    <w:rsid w:val="00492052"/>
    <w:rsid w:val="004A70EF"/>
    <w:rsid w:val="004B0987"/>
    <w:rsid w:val="004D7678"/>
    <w:rsid w:val="0060053E"/>
    <w:rsid w:val="0064406E"/>
    <w:rsid w:val="006749E8"/>
    <w:rsid w:val="00694B0C"/>
    <w:rsid w:val="00721B85"/>
    <w:rsid w:val="00750D63"/>
    <w:rsid w:val="00763F38"/>
    <w:rsid w:val="00784E24"/>
    <w:rsid w:val="008A1C30"/>
    <w:rsid w:val="00AD75A3"/>
    <w:rsid w:val="00B011A1"/>
    <w:rsid w:val="00B842D1"/>
    <w:rsid w:val="00BF721D"/>
    <w:rsid w:val="00C00A20"/>
    <w:rsid w:val="00C147E3"/>
    <w:rsid w:val="00C16487"/>
    <w:rsid w:val="00C666B6"/>
    <w:rsid w:val="00D2162D"/>
    <w:rsid w:val="00D4305E"/>
    <w:rsid w:val="00D457E7"/>
    <w:rsid w:val="00E3603F"/>
    <w:rsid w:val="00F20162"/>
    <w:rsid w:val="00F751A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US"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allontekst">
    <w:name w:val="Balloon Text"/>
    <w:basedOn w:val="Standaard"/>
    <w:link w:val="BallontekstChar"/>
    <w:rsid w:val="003564A9"/>
    <w:rPr>
      <w:rFonts w:ascii="Tahoma" w:hAnsi="Tahoma" w:cs="Tahoma"/>
      <w:sz w:val="16"/>
      <w:szCs w:val="16"/>
    </w:rPr>
  </w:style>
  <w:style w:type="character" w:customStyle="1" w:styleId="BallontekstChar">
    <w:name w:val="Ballontekst Char"/>
    <w:basedOn w:val="Standaardalinea-lettertype"/>
    <w:link w:val="Ballontekst"/>
    <w:rsid w:val="003564A9"/>
    <w:rPr>
      <w:rFonts w:ascii="Tahoma" w:hAnsi="Tahoma" w:cs="Tahoma"/>
      <w:sz w:val="16"/>
      <w:szCs w:val="16"/>
    </w:rPr>
  </w:style>
  <w:style w:type="character" w:styleId="Hyperlink">
    <w:name w:val="Hyperlink"/>
    <w:basedOn w:val="Standaardalinea-lettertype"/>
    <w:uiPriority w:val="99"/>
    <w:unhideWhenUsed/>
    <w:rsid w:val="00F751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lindernet.nl/vlindersalgemeen.php?id=371"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NEV - SECTIE TER HAAR</vt:lpstr>
      <vt:lpstr>NEV - SECTIE TER HAAR</vt:lpstr>
    </vt:vector>
  </TitlesOfParts>
  <Company>Kluwer Academic Publishers</Company>
  <LinksUpToDate>false</LinksUpToDate>
  <CharactersWithSpaces>2416</CharactersWithSpaces>
  <SharedDoc>false</SharedDoc>
  <HLinks>
    <vt:vector size="6" baseType="variant">
      <vt:variant>
        <vt:i4>1900569</vt:i4>
      </vt:variant>
      <vt:variant>
        <vt:i4>0</vt:i4>
      </vt:variant>
      <vt:variant>
        <vt:i4>0</vt:i4>
      </vt:variant>
      <vt:variant>
        <vt:i4>5</vt:i4>
      </vt:variant>
      <vt:variant>
        <vt:lpwstr>http://www.vlindernet.nl/vlindersalgemeen.php?id=371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 - SECTIE TER HAAR</dc:title>
  <dc:creator>kzr1</dc:creator>
  <cp:lastModifiedBy>Hans Groenewoud</cp:lastModifiedBy>
  <cp:revision>2</cp:revision>
  <cp:lastPrinted>2013-02-03T11:58:00Z</cp:lastPrinted>
  <dcterms:created xsi:type="dcterms:W3CDTF">2016-02-14T12:14:00Z</dcterms:created>
  <dcterms:modified xsi:type="dcterms:W3CDTF">2016-02-14T12:14:00Z</dcterms:modified>
</cp:coreProperties>
</file>